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177" w:rsidRPr="00867177" w:rsidRDefault="00867177" w:rsidP="0086717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67177">
        <w:rPr>
          <w:rFonts w:ascii="Times New Roman" w:hAnsi="Times New Roman" w:cs="Times New Roman"/>
          <w:sz w:val="28"/>
          <w:szCs w:val="28"/>
        </w:rPr>
        <w:t>Приложение 12</w:t>
      </w:r>
    </w:p>
    <w:p w:rsidR="00867177" w:rsidRPr="00867177" w:rsidRDefault="00867177" w:rsidP="008671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671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к решению Совета </w:t>
      </w:r>
      <w:proofErr w:type="spellStart"/>
      <w:r w:rsidRPr="00867177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867177" w:rsidRPr="00867177" w:rsidRDefault="00867177" w:rsidP="008671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67177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67177" w:rsidRPr="00867177" w:rsidRDefault="00D96358" w:rsidP="008671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12.12.2019г № 66</w:t>
      </w:r>
    </w:p>
    <w:p w:rsidR="00867177" w:rsidRPr="00867177" w:rsidRDefault="00867177" w:rsidP="00867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7177"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</w:p>
    <w:p w:rsidR="00867177" w:rsidRPr="00867177" w:rsidRDefault="00867177" w:rsidP="00867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7177">
        <w:rPr>
          <w:rFonts w:ascii="Times New Roman" w:hAnsi="Times New Roman" w:cs="Times New Roman"/>
          <w:b/>
          <w:bCs/>
          <w:sz w:val="28"/>
          <w:szCs w:val="28"/>
        </w:rPr>
        <w:t>бюджетных ассигнований районного бюджета по разделам</w:t>
      </w:r>
    </w:p>
    <w:p w:rsidR="00867177" w:rsidRPr="00867177" w:rsidRDefault="00867177" w:rsidP="00867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7177">
        <w:rPr>
          <w:rFonts w:ascii="Times New Roman" w:hAnsi="Times New Roman" w:cs="Times New Roman"/>
          <w:b/>
          <w:bCs/>
          <w:sz w:val="28"/>
          <w:szCs w:val="28"/>
        </w:rPr>
        <w:t>и подразделам классификации расходов бюджетов на 2020 год</w:t>
      </w:r>
    </w:p>
    <w:p w:rsidR="00867177" w:rsidRPr="00867177" w:rsidRDefault="00867177" w:rsidP="00867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7177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2021 и 2022 годов</w:t>
      </w:r>
    </w:p>
    <w:p w:rsidR="00867177" w:rsidRPr="00867177" w:rsidRDefault="00867177" w:rsidP="00867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930" w:type="dxa"/>
        <w:tblInd w:w="93" w:type="dxa"/>
        <w:tblLayout w:type="fixed"/>
        <w:tblLook w:val="04A0"/>
      </w:tblPr>
      <w:tblGrid>
        <w:gridCol w:w="4143"/>
        <w:gridCol w:w="834"/>
        <w:gridCol w:w="1984"/>
        <w:gridCol w:w="1985"/>
        <w:gridCol w:w="1984"/>
      </w:tblGrid>
      <w:tr w:rsidR="00867177" w:rsidRPr="00867177" w:rsidTr="007B4BE1">
        <w:trPr>
          <w:trHeight w:val="270"/>
        </w:trPr>
        <w:tc>
          <w:tcPr>
            <w:tcW w:w="4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177" w:rsidRPr="00867177" w:rsidRDefault="007B4BE1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Наименованое</w:t>
            </w:r>
            <w:proofErr w:type="spellEnd"/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BE1" w:rsidRDefault="00867177" w:rsidP="007B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</w:t>
            </w:r>
            <w:r w:rsidR="007B4B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 под</w:t>
            </w:r>
          </w:p>
          <w:p w:rsidR="00867177" w:rsidRPr="00867177" w:rsidRDefault="007B4BE1" w:rsidP="007B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раздел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руб.</w:t>
            </w: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867177" w:rsidRPr="00867177" w:rsidTr="007B4BE1">
        <w:trPr>
          <w:trHeight w:val="570"/>
        </w:trPr>
        <w:tc>
          <w:tcPr>
            <w:tcW w:w="4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2022 год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313F8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42 182 395,42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40 245 409,14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40 244 399,14</w:t>
            </w:r>
          </w:p>
        </w:tc>
      </w:tr>
      <w:tr w:rsidR="007B4BE1" w:rsidRPr="00867177" w:rsidTr="007B4BE1">
        <w:trPr>
          <w:trHeight w:val="765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313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1 581 </w:t>
            </w:r>
            <w:r w:rsidR="008313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</w:t>
            </w: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1 581 314,00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1 581 314,00</w:t>
            </w:r>
          </w:p>
        </w:tc>
      </w:tr>
      <w:tr w:rsidR="007B4BE1" w:rsidRPr="00867177" w:rsidTr="007B4BE1">
        <w:trPr>
          <w:trHeight w:val="1275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160 316,00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160 316,00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160 316,00</w:t>
            </w:r>
          </w:p>
        </w:tc>
      </w:tr>
      <w:tr w:rsidR="007B4BE1" w:rsidRPr="00867177" w:rsidTr="007B4BE1">
        <w:trPr>
          <w:trHeight w:val="1275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313F8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15 477 044,07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14 798 133,71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14 798 133,71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B4BE1" w:rsidRPr="00867177" w:rsidTr="007B4BE1">
        <w:trPr>
          <w:trHeight w:val="102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6 563 939,60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6 521 641,68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6 521 641,68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313F8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16 89</w:t>
            </w:r>
            <w:r w:rsidR="00867177"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8 435,75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15 682 993,75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15 682 993,75</w:t>
            </w:r>
          </w:p>
        </w:tc>
      </w:tr>
      <w:tr w:rsidR="007B4BE1" w:rsidRPr="00867177" w:rsidTr="007B4BE1">
        <w:trPr>
          <w:trHeight w:val="51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500 000,00</w:t>
            </w:r>
          </w:p>
        </w:tc>
      </w:tr>
      <w:tr w:rsidR="007B4BE1" w:rsidRPr="00867177" w:rsidTr="007B4BE1">
        <w:trPr>
          <w:trHeight w:val="765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313F8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13</w:t>
            </w:r>
            <w:r w:rsidR="00867177"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241 806,00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11 703 303,00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11 703 303,00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6 606,00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3 303,00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3 303,00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Водное хозяйство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313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8313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11 000 000,00</w:t>
            </w:r>
          </w:p>
        </w:tc>
      </w:tr>
      <w:tr w:rsidR="007B4BE1" w:rsidRPr="00867177" w:rsidTr="007B4BE1">
        <w:trPr>
          <w:trHeight w:val="51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</w:tr>
      <w:tr w:rsidR="007B4BE1" w:rsidRPr="00867177" w:rsidTr="007B4BE1">
        <w:trPr>
          <w:trHeight w:val="51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313F8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25 654 064,25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313F8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21 545 751,00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313F8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21 445 751,00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313F8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15 298 313,25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11 150 000,00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313F8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3 550 411,00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313F8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3 440 411,00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313F8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3 340 411,00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313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  <w:r w:rsidR="008313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</w:t>
            </w: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6 955 340,00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6 955 340,00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31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257 </w:t>
            </w:r>
            <w:r w:rsidR="008313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47 674,88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C95359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244 230 484,54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C95359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242 498 484,54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313F8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110 006 684,00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105 387 801,00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105 387 801,00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313F8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124 244 892,50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313F8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118 286 486,54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313F8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116 554 486,54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313F8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14 8</w:t>
            </w:r>
            <w:r w:rsidR="00867177"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05 704,38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11 765 803,00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11 765 803,00</w:t>
            </w:r>
          </w:p>
        </w:tc>
      </w:tr>
      <w:tr w:rsidR="007B4BE1" w:rsidRPr="00867177" w:rsidTr="007B4BE1">
        <w:trPr>
          <w:trHeight w:val="51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1 368 900,00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1 368 900,00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1 368 900,00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7 341 494,00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7 341 494,00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7 341 494,00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4 679 252,72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3 504 172,72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3 504 172,72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4 679 252,72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3 504 172,72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3 504 172,72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3 044 643,65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7 338 471,65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3 921 449,65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1 044 000,00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1 044 000,00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1 044 000,00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2 000 643,65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6 294 471,65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2 877 449,65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31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16</w:t>
            </w:r>
            <w:r w:rsidR="008313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313F8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485 000</w:t>
            </w:r>
            <w:r w:rsidR="00867177"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160 000,00</w:t>
            </w:r>
          </w:p>
        </w:tc>
      </w:tr>
      <w:tr w:rsidR="007B4BE1" w:rsidRPr="00867177" w:rsidTr="007B4BE1">
        <w:trPr>
          <w:trHeight w:val="51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физической культуры и спорта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313F8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</w:t>
            </w:r>
            <w:r w:rsidR="00867177"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313F8" w:rsidP="008313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485</w:t>
            </w:r>
            <w:r w:rsidR="00867177"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7B4BE1" w:rsidRPr="00867177" w:rsidTr="007B4BE1">
        <w:trPr>
          <w:trHeight w:val="255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313F8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347 314 836,92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329 552 592,05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323 977 560,05</w:t>
            </w:r>
          </w:p>
        </w:tc>
      </w:tr>
    </w:tbl>
    <w:p w:rsidR="00046B99" w:rsidRPr="00867177" w:rsidRDefault="00046B99">
      <w:pPr>
        <w:rPr>
          <w:rFonts w:ascii="Times New Roman" w:hAnsi="Times New Roman" w:cs="Times New Roman"/>
          <w:sz w:val="28"/>
          <w:szCs w:val="28"/>
        </w:rPr>
      </w:pPr>
    </w:p>
    <w:sectPr w:rsidR="00046B99" w:rsidRPr="00867177" w:rsidSect="008671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67177"/>
    <w:rsid w:val="00046B99"/>
    <w:rsid w:val="00604BFB"/>
    <w:rsid w:val="007B4BE1"/>
    <w:rsid w:val="008313F8"/>
    <w:rsid w:val="00867177"/>
    <w:rsid w:val="008D151E"/>
    <w:rsid w:val="00B62F3D"/>
    <w:rsid w:val="00C87166"/>
    <w:rsid w:val="00C95359"/>
    <w:rsid w:val="00D96358"/>
    <w:rsid w:val="00E47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5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10</cp:revision>
  <cp:lastPrinted>2019-12-12T06:36:00Z</cp:lastPrinted>
  <dcterms:created xsi:type="dcterms:W3CDTF">2019-11-11T12:00:00Z</dcterms:created>
  <dcterms:modified xsi:type="dcterms:W3CDTF">2019-12-18T07:35:00Z</dcterms:modified>
</cp:coreProperties>
</file>